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E67C" w14:textId="77777777" w:rsidR="00F37196" w:rsidRDefault="00F37196" w:rsidP="00EA7F78">
      <w:pPr>
        <w:spacing w:line="300" w:lineRule="exact"/>
        <w:jc w:val="both"/>
        <w:rPr>
          <w:rFonts w:ascii="Arial Narrow" w:hAnsi="Arial Narrow" w:cs="Arial"/>
          <w:b/>
          <w:spacing w:val="6"/>
          <w:sz w:val="22"/>
          <w:szCs w:val="22"/>
        </w:rPr>
      </w:pPr>
    </w:p>
    <w:p w14:paraId="266E2460" w14:textId="77777777" w:rsidR="00F37196" w:rsidRPr="002A3FE4" w:rsidRDefault="00F37196" w:rsidP="00EA7F78">
      <w:pPr>
        <w:spacing w:line="300" w:lineRule="exact"/>
        <w:jc w:val="both"/>
        <w:rPr>
          <w:rFonts w:ascii="Arial Narrow" w:hAnsi="Arial Narrow" w:cs="Arial"/>
          <w:b/>
          <w:spacing w:val="6"/>
          <w:sz w:val="22"/>
          <w:szCs w:val="22"/>
        </w:rPr>
      </w:pPr>
    </w:p>
    <w:p w14:paraId="6A763E21" w14:textId="77777777" w:rsidR="005B1BF9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2A3FE4">
        <w:rPr>
          <w:rFonts w:ascii="Arial Narrow" w:hAnsi="Arial Narrow" w:cs="Arial"/>
          <w:spacing w:val="6"/>
          <w:sz w:val="22"/>
          <w:szCs w:val="22"/>
        </w:rPr>
        <w:t xml:space="preserve">Hiermit </w:t>
      </w:r>
      <w:r w:rsidR="00F37196">
        <w:rPr>
          <w:rFonts w:ascii="Arial Narrow" w:hAnsi="Arial Narrow" w:cs="Arial"/>
          <w:spacing w:val="6"/>
          <w:sz w:val="22"/>
          <w:szCs w:val="22"/>
        </w:rPr>
        <w:t>melde</w:t>
      </w:r>
      <w:r>
        <w:rPr>
          <w:rFonts w:ascii="Arial Narrow" w:hAnsi="Arial Narrow" w:cs="Arial"/>
          <w:spacing w:val="6"/>
          <w:sz w:val="22"/>
          <w:szCs w:val="22"/>
        </w:rPr>
        <w:t xml:space="preserve"> ich meinen </w:t>
      </w:r>
      <w:r w:rsidR="005B1BF9">
        <w:rPr>
          <w:rFonts w:ascii="Arial Narrow" w:hAnsi="Arial Narrow" w:cs="Arial"/>
          <w:spacing w:val="6"/>
          <w:sz w:val="22"/>
          <w:szCs w:val="22"/>
        </w:rPr>
        <w:t>Betrieb</w:t>
      </w:r>
      <w:r w:rsidR="006E1D6D">
        <w:rPr>
          <w:rFonts w:ascii="Arial Narrow" w:hAnsi="Arial Narrow" w:cs="Arial"/>
          <w:spacing w:val="6"/>
          <w:sz w:val="22"/>
          <w:szCs w:val="22"/>
        </w:rPr>
        <w:t xml:space="preserve"> </w:t>
      </w:r>
    </w:p>
    <w:p w14:paraId="553A6E39" w14:textId="77777777" w:rsidR="005B1BF9" w:rsidRDefault="005B1BF9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3DA372AC" w14:textId="77777777" w:rsidR="002F4DE5" w:rsidRDefault="005B1BF9" w:rsidP="00EA7F78">
      <w:pPr>
        <w:spacing w:line="300" w:lineRule="exact"/>
        <w:jc w:val="both"/>
        <w:rPr>
          <w:rFonts w:ascii="Arial Narrow" w:hAnsi="Arial Narrow" w:cs="Arial"/>
          <w:b/>
          <w:spacing w:val="6"/>
          <w:sz w:val="22"/>
          <w:szCs w:val="22"/>
        </w:rPr>
      </w:pPr>
      <w:r w:rsidRPr="005B1BF9">
        <w:rPr>
          <w:rFonts w:ascii="Arial Narrow" w:hAnsi="Arial Narrow" w:cs="Arial"/>
          <w:b/>
          <w:spacing w:val="6"/>
          <w:sz w:val="22"/>
          <w:szCs w:val="22"/>
        </w:rPr>
        <w:t>Firma</w:t>
      </w:r>
      <w:r w:rsidR="006E1D6D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F3719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645889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45889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645889">
        <w:rPr>
          <w:rFonts w:ascii="Arial Narrow" w:hAnsi="Arial Narrow" w:cs="Arial"/>
          <w:spacing w:val="6"/>
          <w:sz w:val="22"/>
          <w:szCs w:val="22"/>
        </w:rPr>
      </w:r>
      <w:r w:rsidR="00645889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645889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645889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645889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645889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645889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645889">
        <w:rPr>
          <w:rFonts w:ascii="Arial Narrow" w:hAnsi="Arial Narrow" w:cs="Arial"/>
          <w:spacing w:val="6"/>
          <w:sz w:val="22"/>
          <w:szCs w:val="22"/>
        </w:rPr>
        <w:fldChar w:fldCharType="end"/>
      </w:r>
      <w:r w:rsidR="00F37196">
        <w:rPr>
          <w:rFonts w:ascii="Arial Narrow" w:hAnsi="Arial Narrow" w:cs="Arial"/>
          <w:b/>
          <w:spacing w:val="6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37196">
        <w:rPr>
          <w:rFonts w:ascii="Arial Narrow" w:hAnsi="Arial Narrow" w:cs="Arial"/>
          <w:b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b/>
          <w:spacing w:val="6"/>
          <w:sz w:val="22"/>
          <w:szCs w:val="22"/>
        </w:rPr>
      </w:r>
      <w:r w:rsidR="00F37196">
        <w:rPr>
          <w:rFonts w:ascii="Arial Narrow" w:hAnsi="Arial Narrow" w:cs="Arial"/>
          <w:b/>
          <w:spacing w:val="6"/>
          <w:sz w:val="22"/>
          <w:szCs w:val="22"/>
        </w:rPr>
        <w:fldChar w:fldCharType="separate"/>
      </w:r>
    </w:p>
    <w:p w14:paraId="427314E3" w14:textId="77777777" w:rsidR="00F37196" w:rsidRDefault="00F37196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b/>
          <w:spacing w:val="6"/>
          <w:sz w:val="22"/>
          <w:szCs w:val="22"/>
        </w:rPr>
        <w:fldChar w:fldCharType="end"/>
      </w:r>
      <w:bookmarkEnd w:id="0"/>
      <w:r w:rsidR="002A3FE4">
        <w:rPr>
          <w:rFonts w:ascii="Arial Narrow" w:hAnsi="Arial Narrow" w:cs="Arial"/>
          <w:spacing w:val="6"/>
          <w:sz w:val="22"/>
          <w:szCs w:val="22"/>
        </w:rPr>
        <w:t xml:space="preserve">  </w:t>
      </w:r>
    </w:p>
    <w:p w14:paraId="53F53197" w14:textId="77777777" w:rsidR="00645889" w:rsidRDefault="005B1BF9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>v</w:t>
      </w:r>
      <w:r w:rsidR="006D5088">
        <w:rPr>
          <w:rFonts w:ascii="Arial Narrow" w:hAnsi="Arial Narrow" w:cs="Arial"/>
          <w:spacing w:val="6"/>
          <w:sz w:val="22"/>
          <w:szCs w:val="22"/>
        </w:rPr>
        <w:t xml:space="preserve">erbindlich </w:t>
      </w:r>
      <w:r w:rsidR="002A3FE4">
        <w:rPr>
          <w:rFonts w:ascii="Arial Narrow" w:hAnsi="Arial Narrow" w:cs="Arial"/>
          <w:spacing w:val="6"/>
          <w:sz w:val="22"/>
          <w:szCs w:val="22"/>
        </w:rPr>
        <w:t>zur Teiln</w:t>
      </w:r>
      <w:r w:rsidR="000D2E98">
        <w:rPr>
          <w:rFonts w:ascii="Arial Narrow" w:hAnsi="Arial Narrow" w:cs="Arial"/>
          <w:spacing w:val="6"/>
          <w:sz w:val="22"/>
          <w:szCs w:val="22"/>
        </w:rPr>
        <w:t xml:space="preserve">ahme am Projekt „Zertifizierung </w:t>
      </w:r>
      <w:r w:rsidR="002A3FE4">
        <w:rPr>
          <w:rFonts w:ascii="Arial Narrow" w:hAnsi="Arial Narrow" w:cs="Arial"/>
          <w:spacing w:val="6"/>
          <w:sz w:val="22"/>
          <w:szCs w:val="22"/>
        </w:rPr>
        <w:t xml:space="preserve">der </w:t>
      </w:r>
      <w:r w:rsidR="000D2E98">
        <w:rPr>
          <w:rFonts w:ascii="Arial Narrow" w:hAnsi="Arial Narrow" w:cs="Arial"/>
          <w:spacing w:val="6"/>
          <w:sz w:val="22"/>
          <w:szCs w:val="22"/>
        </w:rPr>
        <w:t>Österreichischen</w:t>
      </w:r>
      <w:r w:rsidR="002A3FE4">
        <w:rPr>
          <w:rFonts w:ascii="Arial Narrow" w:hAnsi="Arial Narrow" w:cs="Arial"/>
          <w:spacing w:val="6"/>
          <w:sz w:val="22"/>
          <w:szCs w:val="22"/>
        </w:rPr>
        <w:t xml:space="preserve"> Rauchfangkehrer“ </w:t>
      </w:r>
      <w:r w:rsidR="00645889">
        <w:rPr>
          <w:rFonts w:ascii="Arial Narrow" w:hAnsi="Arial Narrow" w:cs="Arial"/>
          <w:spacing w:val="6"/>
          <w:sz w:val="22"/>
          <w:szCs w:val="22"/>
        </w:rPr>
        <w:t>an. Ich wurde darüber informiert, dass ein Ausstieg grundsätzlich jederzeit möglich</w:t>
      </w:r>
      <w:r w:rsidR="00645889" w:rsidRPr="00645889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645889">
        <w:rPr>
          <w:rFonts w:ascii="Arial Narrow" w:hAnsi="Arial Narrow" w:cs="Arial"/>
          <w:spacing w:val="6"/>
          <w:sz w:val="22"/>
          <w:szCs w:val="22"/>
        </w:rPr>
        <w:t>ist, allerdings müssen die bis dahin angefallenen – und noch offenen - Beratungskosten beglichen werden.</w:t>
      </w:r>
    </w:p>
    <w:p w14:paraId="007C41A1" w14:textId="77777777" w:rsidR="00645889" w:rsidRDefault="00645889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39EE73D0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>Adresse des Standortes:</w:t>
      </w:r>
      <w:r w:rsidR="00F3719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spacing w:val="6"/>
          <w:sz w:val="22"/>
          <w:szCs w:val="22"/>
        </w:rPr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1"/>
    </w:p>
    <w:p w14:paraId="0BDDC07E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552E5D1E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proofErr w:type="spellStart"/>
      <w:r>
        <w:rPr>
          <w:rFonts w:ascii="Arial Narrow" w:hAnsi="Arial Narrow" w:cs="Arial"/>
          <w:spacing w:val="6"/>
          <w:sz w:val="22"/>
          <w:szCs w:val="22"/>
        </w:rPr>
        <w:t>e-mail</w:t>
      </w:r>
      <w:proofErr w:type="spellEnd"/>
      <w:r>
        <w:rPr>
          <w:rFonts w:ascii="Arial Narrow" w:hAnsi="Arial Narrow" w:cs="Arial"/>
          <w:spacing w:val="6"/>
          <w:sz w:val="22"/>
          <w:szCs w:val="22"/>
        </w:rPr>
        <w:t xml:space="preserve">-Adresse: </w:t>
      </w:r>
      <w:r w:rsidR="00F3719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spacing w:val="6"/>
          <w:sz w:val="22"/>
          <w:szCs w:val="22"/>
        </w:rPr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2"/>
    </w:p>
    <w:p w14:paraId="6EB71C57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>Telefonnummer:</w:t>
      </w:r>
      <w:r w:rsidR="00F37196"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spacing w:val="6"/>
          <w:sz w:val="22"/>
          <w:szCs w:val="22"/>
        </w:rPr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3"/>
    </w:p>
    <w:p w14:paraId="01C72AA6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>Ansprechperson für das Projekt:</w:t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spacing w:val="6"/>
          <w:sz w:val="22"/>
          <w:szCs w:val="22"/>
        </w:rPr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4"/>
    </w:p>
    <w:p w14:paraId="50BBCB4A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>Handynummer:</w:t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spacing w:val="6"/>
          <w:sz w:val="22"/>
          <w:szCs w:val="22"/>
        </w:rPr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5"/>
    </w:p>
    <w:p w14:paraId="4F72BD6F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>Anzahl der Mitarbeiter</w:t>
      </w:r>
      <w:r w:rsidR="005B1BF9">
        <w:rPr>
          <w:rFonts w:ascii="Arial Narrow" w:hAnsi="Arial Narrow" w:cs="Arial"/>
          <w:spacing w:val="6"/>
          <w:sz w:val="22"/>
          <w:szCs w:val="22"/>
        </w:rPr>
        <w:t xml:space="preserve"> (VZÄ)</w:t>
      </w:r>
      <w:r>
        <w:rPr>
          <w:rFonts w:ascii="Arial Narrow" w:hAnsi="Arial Narrow" w:cs="Arial"/>
          <w:spacing w:val="6"/>
          <w:sz w:val="22"/>
          <w:szCs w:val="22"/>
        </w:rPr>
        <w:t>:</w:t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spacing w:val="6"/>
          <w:sz w:val="22"/>
          <w:szCs w:val="22"/>
        </w:rPr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6"/>
    </w:p>
    <w:p w14:paraId="7FDA3D36" w14:textId="77777777" w:rsidR="00897ADC" w:rsidRDefault="00897ADC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726B446A" w14:textId="77777777" w:rsidR="00897ADC" w:rsidRDefault="00897ADC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 xml:space="preserve">UID-Nummer: </w:t>
      </w:r>
      <w:r>
        <w:rPr>
          <w:rFonts w:ascii="Arial Narrow" w:hAnsi="Arial Narrow" w:cs="Arial"/>
          <w:spacing w:val="6"/>
          <w:sz w:val="22"/>
          <w:szCs w:val="22"/>
        </w:rPr>
        <w:tab/>
      </w:r>
      <w:r>
        <w:rPr>
          <w:rFonts w:ascii="Arial Narrow" w:hAnsi="Arial Narrow" w:cs="Arial"/>
          <w:spacing w:val="6"/>
          <w:sz w:val="22"/>
          <w:szCs w:val="22"/>
        </w:rPr>
        <w:tab/>
      </w:r>
      <w:r>
        <w:rPr>
          <w:rFonts w:ascii="Arial Narrow" w:hAnsi="Arial Narrow" w:cs="Arial"/>
          <w:spacing w:val="6"/>
          <w:sz w:val="22"/>
          <w:szCs w:val="22"/>
        </w:rPr>
        <w:tab/>
      </w:r>
      <w:r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pacing w:val="6"/>
          <w:sz w:val="22"/>
          <w:szCs w:val="22"/>
        </w:rPr>
      </w:r>
      <w:r>
        <w:rPr>
          <w:rFonts w:ascii="Arial Narrow" w:hAnsi="Arial Narrow" w:cs="Arial"/>
          <w:spacing w:val="6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spacing w:val="6"/>
          <w:sz w:val="22"/>
          <w:szCs w:val="22"/>
        </w:rPr>
        <w:fldChar w:fldCharType="end"/>
      </w:r>
    </w:p>
    <w:p w14:paraId="182C83D5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7ECA3673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2E97E332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F37196">
        <w:rPr>
          <w:rFonts w:ascii="Arial Narrow" w:hAnsi="Arial Narrow" w:cs="Arial"/>
          <w:b/>
          <w:spacing w:val="6"/>
          <w:sz w:val="22"/>
          <w:szCs w:val="22"/>
        </w:rPr>
        <w:t xml:space="preserve">Gegebenenfalls: </w:t>
      </w:r>
      <w:r w:rsidR="00F37196" w:rsidRPr="00F37196">
        <w:rPr>
          <w:rFonts w:ascii="Arial Narrow" w:hAnsi="Arial Narrow" w:cs="Arial"/>
          <w:b/>
          <w:spacing w:val="6"/>
          <w:sz w:val="22"/>
          <w:szCs w:val="22"/>
        </w:rPr>
        <w:t>Adresse 2. Standort</w:t>
      </w:r>
      <w:r w:rsidR="00F37196">
        <w:rPr>
          <w:rFonts w:ascii="Arial Narrow" w:hAnsi="Arial Narrow" w:cs="Arial"/>
          <w:spacing w:val="6"/>
          <w:sz w:val="22"/>
          <w:szCs w:val="22"/>
        </w:rPr>
        <w:t xml:space="preserve">: </w:t>
      </w:r>
      <w:r w:rsidR="00F37196">
        <w:rPr>
          <w:rFonts w:ascii="Arial Narrow" w:hAnsi="Arial Narrow" w:cs="Arial"/>
          <w:spacing w:val="6"/>
          <w:sz w:val="22"/>
          <w:szCs w:val="22"/>
        </w:rPr>
        <w:tab/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="00F37196">
        <w:rPr>
          <w:rFonts w:ascii="Arial Narrow" w:hAnsi="Arial Narrow" w:cs="Arial"/>
          <w:spacing w:val="6"/>
          <w:sz w:val="22"/>
          <w:szCs w:val="22"/>
        </w:rPr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noProof/>
          <w:spacing w:val="6"/>
          <w:sz w:val="22"/>
          <w:szCs w:val="22"/>
        </w:rPr>
        <w:t> </w:t>
      </w:r>
      <w:r w:rsidR="00F37196"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7"/>
    </w:p>
    <w:p w14:paraId="13F3D41A" w14:textId="77777777" w:rsidR="00F37196" w:rsidRDefault="00F37196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0C1CA23F" w14:textId="77777777" w:rsidR="00F37196" w:rsidRPr="00F37196" w:rsidRDefault="00F37196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F37196">
        <w:rPr>
          <w:rFonts w:ascii="Arial Narrow" w:hAnsi="Arial Narrow" w:cs="Arial"/>
          <w:spacing w:val="6"/>
          <w:sz w:val="22"/>
          <w:szCs w:val="22"/>
        </w:rPr>
        <w:t xml:space="preserve">Telefonnummer: </w:t>
      </w:r>
      <w:r w:rsidRPr="00F37196">
        <w:rPr>
          <w:rFonts w:ascii="Arial Narrow" w:hAnsi="Arial Narrow" w:cs="Arial"/>
          <w:spacing w:val="6"/>
          <w:sz w:val="22"/>
          <w:szCs w:val="22"/>
        </w:rPr>
        <w:tab/>
      </w:r>
      <w:r w:rsidRPr="00F37196">
        <w:rPr>
          <w:rFonts w:ascii="Arial Narrow" w:hAnsi="Arial Narrow" w:cs="Arial"/>
          <w:spacing w:val="6"/>
          <w:sz w:val="22"/>
          <w:szCs w:val="22"/>
        </w:rPr>
        <w:tab/>
      </w:r>
      <w:r>
        <w:rPr>
          <w:rFonts w:ascii="Arial Narrow" w:hAnsi="Arial Narrow" w:cs="Arial"/>
          <w:spacing w:val="6"/>
          <w:sz w:val="22"/>
          <w:szCs w:val="22"/>
        </w:rPr>
        <w:tab/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Pr="00F37196">
        <w:rPr>
          <w:rFonts w:ascii="Arial Narrow" w:hAnsi="Arial Narrow" w:cs="Arial"/>
          <w:spacing w:val="6"/>
          <w:sz w:val="22"/>
          <w:szCs w:val="22"/>
        </w:rPr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end"/>
      </w:r>
    </w:p>
    <w:p w14:paraId="4188F239" w14:textId="77777777" w:rsidR="00F37196" w:rsidRPr="00F37196" w:rsidRDefault="00F37196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F37196">
        <w:rPr>
          <w:rFonts w:ascii="Arial Narrow" w:hAnsi="Arial Narrow" w:cs="Arial"/>
          <w:spacing w:val="6"/>
          <w:sz w:val="22"/>
          <w:szCs w:val="22"/>
        </w:rPr>
        <w:t>Ansprechperson für das Projekt:</w:t>
      </w:r>
      <w:r w:rsidRPr="00F37196">
        <w:rPr>
          <w:rFonts w:ascii="Arial Narrow" w:hAnsi="Arial Narrow" w:cs="Arial"/>
          <w:spacing w:val="6"/>
          <w:sz w:val="22"/>
          <w:szCs w:val="22"/>
        </w:rPr>
        <w:tab/>
      </w:r>
      <w:r>
        <w:rPr>
          <w:rFonts w:ascii="Arial Narrow" w:hAnsi="Arial Narrow" w:cs="Arial"/>
          <w:spacing w:val="6"/>
          <w:sz w:val="22"/>
          <w:szCs w:val="22"/>
        </w:rPr>
        <w:tab/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Pr="00F37196">
        <w:rPr>
          <w:rFonts w:ascii="Arial Narrow" w:hAnsi="Arial Narrow" w:cs="Arial"/>
          <w:spacing w:val="6"/>
          <w:sz w:val="22"/>
          <w:szCs w:val="22"/>
        </w:rPr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end"/>
      </w:r>
    </w:p>
    <w:p w14:paraId="3DC15C69" w14:textId="77777777" w:rsidR="00F37196" w:rsidRPr="00F37196" w:rsidRDefault="00F37196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F37196">
        <w:rPr>
          <w:rFonts w:ascii="Arial Narrow" w:hAnsi="Arial Narrow" w:cs="Arial"/>
          <w:spacing w:val="6"/>
          <w:sz w:val="22"/>
          <w:szCs w:val="22"/>
        </w:rPr>
        <w:t>Handynummer:</w:t>
      </w:r>
      <w:r w:rsidRPr="00F37196">
        <w:rPr>
          <w:rFonts w:ascii="Arial Narrow" w:hAnsi="Arial Narrow" w:cs="Arial"/>
          <w:spacing w:val="6"/>
          <w:sz w:val="22"/>
          <w:szCs w:val="22"/>
        </w:rPr>
        <w:tab/>
      </w:r>
      <w:r w:rsidRPr="00F37196">
        <w:rPr>
          <w:rFonts w:ascii="Arial Narrow" w:hAnsi="Arial Narrow" w:cs="Arial"/>
          <w:spacing w:val="6"/>
          <w:sz w:val="22"/>
          <w:szCs w:val="22"/>
        </w:rPr>
        <w:tab/>
      </w:r>
      <w:r w:rsidRPr="00F37196">
        <w:rPr>
          <w:rFonts w:ascii="Arial Narrow" w:hAnsi="Arial Narrow" w:cs="Arial"/>
          <w:spacing w:val="6"/>
          <w:sz w:val="22"/>
          <w:szCs w:val="22"/>
        </w:rPr>
        <w:tab/>
      </w:r>
      <w:r>
        <w:rPr>
          <w:rFonts w:ascii="Arial Narrow" w:hAnsi="Arial Narrow" w:cs="Arial"/>
          <w:spacing w:val="6"/>
          <w:sz w:val="22"/>
          <w:szCs w:val="22"/>
        </w:rPr>
        <w:tab/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Pr="00F37196">
        <w:rPr>
          <w:rFonts w:ascii="Arial Narrow" w:hAnsi="Arial Narrow" w:cs="Arial"/>
          <w:spacing w:val="6"/>
          <w:sz w:val="22"/>
          <w:szCs w:val="22"/>
        </w:rPr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end"/>
      </w:r>
    </w:p>
    <w:p w14:paraId="3E02EA9B" w14:textId="77777777" w:rsidR="00F37196" w:rsidRPr="00F37196" w:rsidRDefault="00F37196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F37196">
        <w:rPr>
          <w:rFonts w:ascii="Arial Narrow" w:hAnsi="Arial Narrow" w:cs="Arial"/>
          <w:spacing w:val="6"/>
          <w:sz w:val="22"/>
          <w:szCs w:val="22"/>
        </w:rPr>
        <w:t>Anzahl der Mitarbeiter</w:t>
      </w:r>
      <w:r w:rsidR="005B1BF9">
        <w:rPr>
          <w:rFonts w:ascii="Arial Narrow" w:hAnsi="Arial Narrow" w:cs="Arial"/>
          <w:spacing w:val="6"/>
          <w:sz w:val="22"/>
          <w:szCs w:val="22"/>
        </w:rPr>
        <w:t xml:space="preserve"> (VZÄ)</w:t>
      </w:r>
      <w:r w:rsidRPr="00F37196">
        <w:rPr>
          <w:rFonts w:ascii="Arial Narrow" w:hAnsi="Arial Narrow" w:cs="Arial"/>
          <w:spacing w:val="6"/>
          <w:sz w:val="22"/>
          <w:szCs w:val="22"/>
        </w:rPr>
        <w:t>:</w:t>
      </w:r>
      <w:r w:rsidRPr="00F37196">
        <w:rPr>
          <w:rFonts w:ascii="Arial Narrow" w:hAnsi="Arial Narrow" w:cs="Arial"/>
          <w:spacing w:val="6"/>
          <w:sz w:val="22"/>
          <w:szCs w:val="22"/>
        </w:rPr>
        <w:tab/>
      </w:r>
      <w:r>
        <w:rPr>
          <w:rFonts w:ascii="Arial Narrow" w:hAnsi="Arial Narrow" w:cs="Arial"/>
          <w:spacing w:val="6"/>
          <w:sz w:val="22"/>
          <w:szCs w:val="22"/>
        </w:rPr>
        <w:tab/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37196"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 w:rsidRPr="00F37196">
        <w:rPr>
          <w:rFonts w:ascii="Arial Narrow" w:hAnsi="Arial Narrow" w:cs="Arial"/>
          <w:spacing w:val="6"/>
          <w:sz w:val="22"/>
          <w:szCs w:val="22"/>
        </w:rPr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separate"/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t> </w:t>
      </w:r>
      <w:r w:rsidRPr="00F37196">
        <w:rPr>
          <w:rFonts w:ascii="Arial Narrow" w:hAnsi="Arial Narrow" w:cs="Arial"/>
          <w:spacing w:val="6"/>
          <w:sz w:val="22"/>
          <w:szCs w:val="22"/>
        </w:rPr>
        <w:fldChar w:fldCharType="end"/>
      </w:r>
    </w:p>
    <w:p w14:paraId="10EF1A92" w14:textId="77777777" w:rsidR="002A3FE4" w:rsidRDefault="002A3FE4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3FDB19D9" w14:textId="77777777" w:rsidR="002571B0" w:rsidRDefault="002571B0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537B6642" w14:textId="26D76D5B" w:rsidR="00645889" w:rsidRDefault="00645889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t xml:space="preserve">Mit der Unterzeichnung </w:t>
      </w:r>
      <w:r w:rsidR="00FF5BD2">
        <w:rPr>
          <w:rFonts w:ascii="Arial Narrow" w:hAnsi="Arial Narrow" w:cs="Arial"/>
          <w:spacing w:val="6"/>
          <w:sz w:val="22"/>
          <w:szCs w:val="22"/>
        </w:rPr>
        <w:t>schließe ich</w:t>
      </w:r>
      <w:r w:rsidR="0018069F">
        <w:rPr>
          <w:rFonts w:ascii="Arial Narrow" w:hAnsi="Arial Narrow" w:cs="Arial"/>
          <w:spacing w:val="6"/>
          <w:sz w:val="22"/>
          <w:szCs w:val="22"/>
        </w:rPr>
        <w:t xml:space="preserve"> gleichzeitig den beiliegenden </w:t>
      </w:r>
      <w:r w:rsidR="00FF5BD2">
        <w:rPr>
          <w:rFonts w:ascii="Arial Narrow" w:hAnsi="Arial Narrow" w:cs="Arial"/>
          <w:spacing w:val="6"/>
          <w:sz w:val="22"/>
          <w:szCs w:val="22"/>
        </w:rPr>
        <w:t>Auftragsverarbeitungsvertrag vom</w:t>
      </w:r>
      <w:r w:rsidR="00E53B8D">
        <w:rPr>
          <w:rFonts w:ascii="Arial Narrow" w:hAnsi="Arial Narrow" w:cs="Arial"/>
          <w:spacing w:val="6"/>
          <w:sz w:val="22"/>
          <w:szCs w:val="22"/>
        </w:rPr>
        <w:t xml:space="preserve"> 05.04.2024 </w:t>
      </w:r>
      <w:r w:rsidR="0018069F">
        <w:rPr>
          <w:rFonts w:ascii="Arial Narrow" w:hAnsi="Arial Narrow" w:cs="Arial"/>
          <w:spacing w:val="6"/>
          <w:sz w:val="22"/>
          <w:szCs w:val="22"/>
        </w:rPr>
        <w:t xml:space="preserve">für die zertifizierten Rauchfangkehrer Österreichs der EFG Umwelt- und Klimawerkstatt GmbH ab und </w:t>
      </w:r>
      <w:r>
        <w:rPr>
          <w:rFonts w:ascii="Arial Narrow" w:hAnsi="Arial Narrow" w:cs="Arial"/>
          <w:spacing w:val="6"/>
          <w:sz w:val="22"/>
          <w:szCs w:val="22"/>
        </w:rPr>
        <w:t>anerkenn</w:t>
      </w:r>
      <w:r w:rsidR="00FF5BD2">
        <w:rPr>
          <w:rFonts w:ascii="Arial Narrow" w:hAnsi="Arial Narrow" w:cs="Arial"/>
          <w:spacing w:val="6"/>
          <w:sz w:val="22"/>
          <w:szCs w:val="22"/>
        </w:rPr>
        <w:t>e</w:t>
      </w:r>
      <w:r>
        <w:rPr>
          <w:rFonts w:ascii="Arial Narrow" w:hAnsi="Arial Narrow" w:cs="Arial"/>
          <w:spacing w:val="6"/>
          <w:sz w:val="22"/>
          <w:szCs w:val="22"/>
        </w:rPr>
        <w:t xml:space="preserve"> die allgemeinen Geschäftsbedingungen der EFG Umwelt- und Klimawerkstatt GmbH</w:t>
      </w:r>
      <w:r w:rsidR="00FF5BD2">
        <w:rPr>
          <w:rFonts w:ascii="Arial Narrow" w:hAnsi="Arial Narrow" w:cs="Arial"/>
          <w:spacing w:val="6"/>
          <w:sz w:val="22"/>
          <w:szCs w:val="22"/>
        </w:rPr>
        <w:t xml:space="preserve"> vom 22.4.2018</w:t>
      </w:r>
      <w:r>
        <w:rPr>
          <w:rFonts w:ascii="Arial Narrow" w:hAnsi="Arial Narrow" w:cs="Arial"/>
          <w:spacing w:val="6"/>
          <w:sz w:val="22"/>
          <w:szCs w:val="22"/>
        </w:rPr>
        <w:t xml:space="preserve">. </w:t>
      </w:r>
      <w:r w:rsidR="00FF5BD2">
        <w:rPr>
          <w:rFonts w:ascii="Arial Narrow" w:hAnsi="Arial Narrow" w:cs="Arial"/>
          <w:spacing w:val="6"/>
          <w:sz w:val="22"/>
          <w:szCs w:val="22"/>
        </w:rPr>
        <w:t>D</w:t>
      </w:r>
      <w:r>
        <w:rPr>
          <w:rFonts w:ascii="Arial Narrow" w:hAnsi="Arial Narrow" w:cs="Arial"/>
          <w:spacing w:val="6"/>
          <w:sz w:val="22"/>
          <w:szCs w:val="22"/>
        </w:rPr>
        <w:t xml:space="preserve">ie </w:t>
      </w:r>
      <w:r w:rsidR="00771CA5">
        <w:rPr>
          <w:rFonts w:ascii="Arial Narrow" w:hAnsi="Arial Narrow" w:cs="Arial"/>
          <w:spacing w:val="6"/>
          <w:sz w:val="22"/>
          <w:szCs w:val="22"/>
        </w:rPr>
        <w:t>„</w:t>
      </w:r>
      <w:r w:rsidR="00FF5BD2">
        <w:rPr>
          <w:rFonts w:ascii="Arial Narrow" w:hAnsi="Arial Narrow" w:cs="Arial"/>
          <w:spacing w:val="6"/>
          <w:sz w:val="22"/>
          <w:szCs w:val="22"/>
        </w:rPr>
        <w:t>Erklärung</w:t>
      </w:r>
      <w:r>
        <w:rPr>
          <w:rFonts w:ascii="Arial Narrow" w:hAnsi="Arial Narrow" w:cs="Arial"/>
          <w:spacing w:val="6"/>
          <w:sz w:val="22"/>
          <w:szCs w:val="22"/>
        </w:rPr>
        <w:t xml:space="preserve"> </w:t>
      </w:r>
      <w:r w:rsidR="00771CA5">
        <w:rPr>
          <w:rFonts w:ascii="Arial Narrow" w:hAnsi="Arial Narrow" w:cs="Arial"/>
          <w:spacing w:val="6"/>
          <w:sz w:val="22"/>
          <w:szCs w:val="22"/>
        </w:rPr>
        <w:t xml:space="preserve">gem. Art. 13 Datenschutzgrundverordnung“ </w:t>
      </w:r>
      <w:r>
        <w:rPr>
          <w:rFonts w:ascii="Arial Narrow" w:hAnsi="Arial Narrow" w:cs="Arial"/>
          <w:spacing w:val="6"/>
          <w:sz w:val="22"/>
          <w:szCs w:val="22"/>
        </w:rPr>
        <w:t xml:space="preserve">über die </w:t>
      </w:r>
      <w:r w:rsidR="00771CA5">
        <w:rPr>
          <w:rFonts w:ascii="Arial Narrow" w:hAnsi="Arial Narrow" w:cs="Arial"/>
          <w:spacing w:val="6"/>
          <w:sz w:val="22"/>
          <w:szCs w:val="22"/>
        </w:rPr>
        <w:t xml:space="preserve">Verarbeitung meiner </w:t>
      </w:r>
      <w:r>
        <w:rPr>
          <w:rFonts w:ascii="Arial Narrow" w:hAnsi="Arial Narrow" w:cs="Arial"/>
          <w:spacing w:val="6"/>
          <w:sz w:val="22"/>
          <w:szCs w:val="22"/>
        </w:rPr>
        <w:t>personenbezogene</w:t>
      </w:r>
      <w:r w:rsidR="00771CA5">
        <w:rPr>
          <w:rFonts w:ascii="Arial Narrow" w:hAnsi="Arial Narrow" w:cs="Arial"/>
          <w:spacing w:val="6"/>
          <w:sz w:val="22"/>
          <w:szCs w:val="22"/>
        </w:rPr>
        <w:t>n</w:t>
      </w:r>
      <w:r>
        <w:rPr>
          <w:rFonts w:ascii="Arial Narrow" w:hAnsi="Arial Narrow" w:cs="Arial"/>
          <w:spacing w:val="6"/>
          <w:sz w:val="22"/>
          <w:szCs w:val="22"/>
        </w:rPr>
        <w:t xml:space="preserve"> Daten </w:t>
      </w:r>
      <w:r w:rsidR="00FF5BD2">
        <w:rPr>
          <w:rFonts w:ascii="Arial Narrow" w:hAnsi="Arial Narrow" w:cs="Arial"/>
          <w:spacing w:val="6"/>
          <w:sz w:val="22"/>
          <w:szCs w:val="22"/>
        </w:rPr>
        <w:t xml:space="preserve">wurde mir ausgehändigt und </w:t>
      </w:r>
      <w:r w:rsidR="00771CA5">
        <w:rPr>
          <w:rFonts w:ascii="Arial Narrow" w:hAnsi="Arial Narrow" w:cs="Arial"/>
          <w:spacing w:val="6"/>
          <w:sz w:val="22"/>
          <w:szCs w:val="22"/>
        </w:rPr>
        <w:t xml:space="preserve">ist </w:t>
      </w:r>
      <w:r w:rsidR="00FF5BD2">
        <w:rPr>
          <w:rFonts w:ascii="Arial Narrow" w:hAnsi="Arial Narrow" w:cs="Arial"/>
          <w:spacing w:val="6"/>
          <w:sz w:val="22"/>
          <w:szCs w:val="22"/>
        </w:rPr>
        <w:t xml:space="preserve">überdies auf der </w:t>
      </w:r>
      <w:proofErr w:type="spellStart"/>
      <w:r w:rsidR="00FF5BD2">
        <w:rPr>
          <w:rFonts w:ascii="Arial Narrow" w:hAnsi="Arial Narrow" w:cs="Arial"/>
          <w:spacing w:val="6"/>
          <w:sz w:val="22"/>
          <w:szCs w:val="22"/>
        </w:rPr>
        <w:t>homepage</w:t>
      </w:r>
      <w:proofErr w:type="spellEnd"/>
      <w:r w:rsidR="00FF5BD2">
        <w:rPr>
          <w:rFonts w:ascii="Arial Narrow" w:hAnsi="Arial Narrow" w:cs="Arial"/>
          <w:spacing w:val="6"/>
          <w:sz w:val="22"/>
          <w:szCs w:val="22"/>
        </w:rPr>
        <w:t xml:space="preserve"> </w:t>
      </w:r>
      <w:hyperlink r:id="rId11" w:history="1">
        <w:r w:rsidR="00FF5BD2" w:rsidRPr="00914812">
          <w:rPr>
            <w:rStyle w:val="Hyperlink"/>
            <w:rFonts w:ascii="Arial Narrow" w:hAnsi="Arial Narrow" w:cs="Arial"/>
            <w:spacing w:val="6"/>
            <w:sz w:val="22"/>
            <w:szCs w:val="22"/>
          </w:rPr>
          <w:t>www.klimawerkstatt.at</w:t>
        </w:r>
      </w:hyperlink>
      <w:r w:rsidR="00FF5BD2">
        <w:rPr>
          <w:rFonts w:ascii="Arial Narrow" w:hAnsi="Arial Narrow" w:cs="Arial"/>
          <w:spacing w:val="6"/>
          <w:sz w:val="22"/>
          <w:szCs w:val="22"/>
        </w:rPr>
        <w:t xml:space="preserve"> veröffentlicht.</w:t>
      </w:r>
    </w:p>
    <w:p w14:paraId="400ED64E" w14:textId="77777777" w:rsidR="002571B0" w:rsidRDefault="002571B0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1440507F" w14:textId="77777777" w:rsidR="002571B0" w:rsidRDefault="002571B0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</w:p>
    <w:p w14:paraId="025CC9AB" w14:textId="77777777" w:rsidR="002571B0" w:rsidRDefault="005A63AF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 Narrow" w:hAnsi="Arial Narrow" w:cs="Arial"/>
          <w:spacing w:val="6"/>
          <w:sz w:val="22"/>
          <w:szCs w:val="22"/>
        </w:rPr>
        <w:instrText xml:space="preserve"> FORMTEXT </w:instrText>
      </w:r>
      <w:r>
        <w:rPr>
          <w:rFonts w:ascii="Arial Narrow" w:hAnsi="Arial Narrow" w:cs="Arial"/>
          <w:spacing w:val="6"/>
          <w:sz w:val="22"/>
          <w:szCs w:val="22"/>
        </w:rPr>
      </w:r>
      <w:r>
        <w:rPr>
          <w:rFonts w:ascii="Arial Narrow" w:hAnsi="Arial Narrow" w:cs="Arial"/>
          <w:spacing w:val="6"/>
          <w:sz w:val="22"/>
          <w:szCs w:val="22"/>
        </w:rPr>
        <w:fldChar w:fldCharType="separate"/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noProof/>
          <w:spacing w:val="6"/>
          <w:sz w:val="22"/>
          <w:szCs w:val="22"/>
        </w:rPr>
        <w:t> </w:t>
      </w:r>
      <w:r>
        <w:rPr>
          <w:rFonts w:ascii="Arial Narrow" w:hAnsi="Arial Narrow" w:cs="Arial"/>
          <w:spacing w:val="6"/>
          <w:sz w:val="22"/>
          <w:szCs w:val="22"/>
        </w:rPr>
        <w:fldChar w:fldCharType="end"/>
      </w:r>
      <w:bookmarkEnd w:id="8"/>
    </w:p>
    <w:p w14:paraId="3CB15B12" w14:textId="77777777" w:rsidR="002571B0" w:rsidRPr="002571B0" w:rsidRDefault="002571B0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2571B0">
        <w:rPr>
          <w:rFonts w:ascii="Arial Narrow" w:hAnsi="Arial Narrow" w:cs="Arial"/>
          <w:spacing w:val="6"/>
          <w:sz w:val="22"/>
          <w:szCs w:val="22"/>
        </w:rPr>
        <w:t>_____________________________________________</w:t>
      </w:r>
      <w:r w:rsidRPr="002571B0">
        <w:rPr>
          <w:rFonts w:ascii="Arial Narrow" w:hAnsi="Arial Narrow" w:cs="Arial"/>
          <w:spacing w:val="6"/>
          <w:sz w:val="22"/>
          <w:szCs w:val="22"/>
        </w:rPr>
        <w:tab/>
      </w:r>
      <w:r w:rsidRPr="002571B0">
        <w:rPr>
          <w:rFonts w:ascii="Arial Narrow" w:hAnsi="Arial Narrow" w:cs="Arial"/>
          <w:spacing w:val="6"/>
          <w:sz w:val="22"/>
          <w:szCs w:val="22"/>
        </w:rPr>
        <w:tab/>
      </w:r>
      <w:r w:rsidRPr="002571B0">
        <w:rPr>
          <w:rFonts w:ascii="Arial Narrow" w:hAnsi="Arial Narrow" w:cs="Arial"/>
          <w:spacing w:val="6"/>
          <w:sz w:val="22"/>
          <w:szCs w:val="22"/>
        </w:rPr>
        <w:tab/>
        <w:t>__________________________</w:t>
      </w:r>
    </w:p>
    <w:p w14:paraId="7AFF92FC" w14:textId="3F04B988" w:rsidR="00EA7F78" w:rsidRDefault="002571B0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</w:rPr>
      </w:pPr>
      <w:r w:rsidRPr="002571B0">
        <w:rPr>
          <w:rFonts w:ascii="Arial Narrow" w:hAnsi="Arial Narrow" w:cs="Arial"/>
          <w:spacing w:val="6"/>
          <w:sz w:val="22"/>
          <w:szCs w:val="22"/>
        </w:rPr>
        <w:t>Datum und Name des Auftraggebers bzw. Firmenstempel</w:t>
      </w:r>
      <w:r w:rsidRPr="002571B0">
        <w:rPr>
          <w:rFonts w:ascii="Arial Narrow" w:hAnsi="Arial Narrow" w:cs="Arial"/>
          <w:spacing w:val="6"/>
          <w:sz w:val="22"/>
          <w:szCs w:val="22"/>
        </w:rPr>
        <w:tab/>
      </w:r>
      <w:r w:rsidRPr="002571B0">
        <w:rPr>
          <w:rFonts w:ascii="Arial Narrow" w:hAnsi="Arial Narrow" w:cs="Arial"/>
          <w:spacing w:val="6"/>
          <w:sz w:val="22"/>
          <w:szCs w:val="22"/>
        </w:rPr>
        <w:tab/>
      </w:r>
      <w:r w:rsidRPr="002571B0">
        <w:rPr>
          <w:rFonts w:ascii="Arial Narrow" w:hAnsi="Arial Narrow" w:cs="Arial"/>
          <w:spacing w:val="6"/>
          <w:sz w:val="22"/>
          <w:szCs w:val="22"/>
        </w:rPr>
        <w:tab/>
        <w:t xml:space="preserve">Unterschrift des Auftraggebers </w:t>
      </w:r>
    </w:p>
    <w:p w14:paraId="334E5C04" w14:textId="77777777" w:rsidR="00EA7F78" w:rsidRDefault="00EA7F78" w:rsidP="00EA7F78">
      <w:pPr>
        <w:jc w:val="both"/>
        <w:rPr>
          <w:rFonts w:ascii="Arial Narrow" w:hAnsi="Arial Narrow" w:cs="Arial"/>
          <w:spacing w:val="6"/>
          <w:sz w:val="22"/>
          <w:szCs w:val="22"/>
        </w:rPr>
      </w:pPr>
      <w:r>
        <w:rPr>
          <w:rFonts w:ascii="Arial Narrow" w:hAnsi="Arial Narrow" w:cs="Arial"/>
          <w:spacing w:val="6"/>
          <w:sz w:val="22"/>
          <w:szCs w:val="22"/>
        </w:rPr>
        <w:br w:type="page"/>
      </w:r>
    </w:p>
    <w:p w14:paraId="26AC9E0F" w14:textId="77777777" w:rsidR="00EA7F78" w:rsidRPr="00EA7F78" w:rsidRDefault="00EA7F78" w:rsidP="00EA7F78">
      <w:pPr>
        <w:spacing w:line="300" w:lineRule="exact"/>
        <w:jc w:val="center"/>
        <w:rPr>
          <w:rFonts w:ascii="Arial Narrow" w:hAnsi="Arial Narrow" w:cs="Arial"/>
          <w:b/>
          <w:bCs/>
          <w:spacing w:val="6"/>
          <w:sz w:val="24"/>
          <w:szCs w:val="24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4"/>
          <w:szCs w:val="24"/>
          <w:lang w:val="de-AT"/>
        </w:rPr>
        <w:lastRenderedPageBreak/>
        <w:t>Allgemeine Geschäftsbedingungen (AGB) vom 05.4.2024 der</w:t>
      </w:r>
    </w:p>
    <w:p w14:paraId="47386656" w14:textId="77777777" w:rsidR="00EA7F78" w:rsidRDefault="00EA7F78" w:rsidP="00EA7F78">
      <w:pPr>
        <w:spacing w:line="300" w:lineRule="exact"/>
        <w:jc w:val="center"/>
        <w:rPr>
          <w:rFonts w:ascii="Arial Narrow" w:hAnsi="Arial Narrow" w:cs="Arial"/>
          <w:b/>
          <w:bCs/>
          <w:spacing w:val="6"/>
          <w:sz w:val="24"/>
          <w:szCs w:val="24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4"/>
          <w:szCs w:val="24"/>
          <w:lang w:val="de-AT"/>
        </w:rPr>
        <w:t>EFG Umwelt- und Klimawerkstatt GmbH</w:t>
      </w:r>
    </w:p>
    <w:p w14:paraId="734653A4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b/>
          <w:bCs/>
          <w:spacing w:val="6"/>
          <w:sz w:val="24"/>
          <w:szCs w:val="24"/>
          <w:lang w:val="de-AT"/>
        </w:rPr>
      </w:pPr>
    </w:p>
    <w:p w14:paraId="6FC86262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1. Allgemeine Grundlagen / Geltungsbereich</w:t>
      </w:r>
    </w:p>
    <w:p w14:paraId="6B6DFC9C" w14:textId="0C4D9D54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1.1 Für sämtliche Rechtsgeschäfte zwischen dem Auftraggeber und dem Auftragnehmer (Unternehmensberater) gelten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ausschließlich diese Allgemeinen Geschäftsbedingungen. Maßgeblich ist jeweils die zum Zeitpunkt des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Vertragsabschlusses gültige Fassung.</w:t>
      </w:r>
    </w:p>
    <w:p w14:paraId="6E093F53" w14:textId="28A67653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1.2 Diese Allgemeinen Geschäftsbedingungen gelten auch für alle künftigen Vertragsbeziehungen, somit auch dann,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wenn bei Zusatzverträgen darauf nicht ausdrücklich hingewiesen wird.</w:t>
      </w:r>
    </w:p>
    <w:p w14:paraId="70A43F7F" w14:textId="5DAD8BC8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1.3 Entgegenstehende Allgemeine Geschäftsbedingungen des Auftraggebers sind ungültig, es sei denn, diese werden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vom Auftragnehmer (Unternehmensberater) ausdrücklich schriftlich anerkannt.</w:t>
      </w:r>
    </w:p>
    <w:p w14:paraId="0250638A" w14:textId="76208EB8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1.4 Für den Fall, dass einzelne Bestimmungen dieser Allgemeinen Geschäftsbedingungen unwirksam sein und/oder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werden sollten, berührt dies die Wirksamkeit der verbleibenden Bestimmungen und der unter ihrer Zugrundelegung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geschlossenen Verträge nicht. Die unwirksame ist durch eine wirksame Bestimmung, die ihr dem Sinn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wirtschaftlichen Zweck nach am nächsten kommt, zu ersetzen.</w:t>
      </w:r>
    </w:p>
    <w:p w14:paraId="61075BFB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2. Umfang des Beratungsauftrages / Stellvertretung</w:t>
      </w:r>
    </w:p>
    <w:p w14:paraId="72608486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2.1 Der Umfang eines konkreten Beratungsauftrages wird im Einzelfall vertraglich vereinbart.</w:t>
      </w:r>
    </w:p>
    <w:p w14:paraId="68FC6824" w14:textId="49809F3A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2.2 Der Auftragnehmer (Unternehmensberater) ist berechtigt, die ihm obliegenden Aufgaben ganz oder teilweise durch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Dritte erbringen zu lassen. Die Bezahlung des Dritten erfolgt ausschließlich durch den Auftragnehmer</w:t>
      </w:r>
    </w:p>
    <w:p w14:paraId="090AC83B" w14:textId="0894555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(Unternehmensberater) selbst. Es entsteht kein wie immer geartetes direktes Vertragsverhältnis zwischen dem Dritten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dem Auftraggeber.</w:t>
      </w:r>
    </w:p>
    <w:p w14:paraId="008510C4" w14:textId="1D62C1C3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2.3 Der Auftraggeber verpflichtet sich, während sowie bis zum Ablauf von drei Jahren nach Beendigung dieses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Vertragsverhältnisses keine wie immer geartete Geschäftsbeziehung zu Personen oder Gesellschaften einzugehen, deren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sich der Auftragnehmer (Unternehmensberater) zur Erfüllung seiner vertraglichen Pflichten bedient. Der Auftraggeber wird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diese Personen und Gesellschaften insbesondere nicht mit solchen oder ähnlichen Beratungsleistungen beauftragen, die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auch der Auftragnehmer (Unternehmensberater) anbietet.</w:t>
      </w:r>
    </w:p>
    <w:p w14:paraId="0BE0D44C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3. Aufklärungspflicht des Auftraggebers / Vollständigkeitserklärung</w:t>
      </w:r>
    </w:p>
    <w:p w14:paraId="4B3D17B7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3.1 Der Auftraggeber sorgt dafür, dass die organisatorischen Rahmenbedingungen bei Erfüllung des Beratungsauftrages</w:t>
      </w:r>
    </w:p>
    <w:p w14:paraId="4890AE41" w14:textId="5BDDF74E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an seinem Geschäftssitz ein möglichst ungestörtes, dem raschen Fortgang des Beratungsprozesses förderliches Arbeiten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erlauben.</w:t>
      </w:r>
    </w:p>
    <w:p w14:paraId="67FCCD20" w14:textId="4AEE25C6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3.2 Der Auftraggeber wird den Auftragnehmer (Unternehmensberater) auch über vorher durchgeführte und/oder laufende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Beratungen – auch auf anderen Fachgebieten – umfassend informieren.</w:t>
      </w:r>
    </w:p>
    <w:p w14:paraId="2057611A" w14:textId="10179404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3.3 Der Auftraggeber sorgt dafür, dass dem Auftragnehmer (Unternehmensberater) auch ohne dessen besondere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Aufforderung alle für die Erfüllung und Ausführung des Beratungsauftrages notwendigen Unterlagen zeitgerecht vorgelegt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werden und ihm von allen Vorgängen und Umständen Kenntnis gegeben wird, die für die Ausführung des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Beratungsauftrages von Bedeutung sind. Dies gilt auch für alle Unterlagen, Vorgänge und Umstände, die erst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während 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Tätigkeit des Beraters bekannt werden.</w:t>
      </w:r>
    </w:p>
    <w:p w14:paraId="143644F2" w14:textId="0B83FCC9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3.4 Der Auftraggeber sorgt dafür, dass seine Mitarbeiter und die gesetzlich vorgesehene und gegebenenfalls eingerichtete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Arbeitnehmervertretung (Betriebsrat) bereits vor Beginn der Tätigkeit des Auftragnehmers (Unternehmensberaters) von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dieser informiert werden.</w:t>
      </w:r>
    </w:p>
    <w:p w14:paraId="00FFBEBA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lastRenderedPageBreak/>
        <w:t>4. Sicherung der Unabhängigkeit</w:t>
      </w:r>
    </w:p>
    <w:p w14:paraId="6E448BA2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4.1 Die Vertragspartner verpflichten sich zur gegenseitigen Loyalität.</w:t>
      </w:r>
    </w:p>
    <w:p w14:paraId="451E3C5D" w14:textId="6855D4AB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4.2 Die Vertragspartner verpflichten sich gegenseitig, alle Vorkehrungen zu treffen, die geeignet sind, die Gefährdung 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Unabhängigkeit der beauftragten Dritten und Mitarbeiter des Auftragnehmers (Unternehmensberaters) zu verhindern. Dies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gilt insbesondere für Angebote des Auftraggebers auf Anstellung bzw. der Übernahme von Aufträgen auf eigene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Rechnung.</w:t>
      </w:r>
    </w:p>
    <w:p w14:paraId="33FEA4D6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5. Berichterstattung / Berichtspflicht</w:t>
      </w:r>
    </w:p>
    <w:p w14:paraId="51651F4D" w14:textId="63B892EF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5.1 Der Auftragnehmer (Unternehmensberater) verpflichtet sich, über seine Arbeit, die seiner Mitarbeiter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gegebenenfalls auch die beauftragter Dritter dem Arbeitsfortschritt entsprechend dem Auftraggeber Bericht zu erstatten.</w:t>
      </w:r>
    </w:p>
    <w:p w14:paraId="46EA9E3B" w14:textId="499EE3F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5.2 Den Schlussbericht – soweit dieser Bestandteil der jeweiligen Vereinbarung ist - erhält der Auftraggeber in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angemessener Zeit, d.h. zwei bis vier Wochen, je nach Art des Beratungsauftrages nach Abschluss des Auftrages.</w:t>
      </w:r>
    </w:p>
    <w:p w14:paraId="236CF2EC" w14:textId="32DFD362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5.3 Der Auftragnehmer (Unternehmensberater) ist bei der Herstellung des vereinbarten Werkes weisungsfrei, handelt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nach eigenem Gutdünken und in eigener Verantwortung. Er ist an keinen bestimmten Arbeitsort und keine bestimmte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Arbeitszeit gebunden.</w:t>
      </w:r>
    </w:p>
    <w:p w14:paraId="25B01716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6. Schutz des geistigen Eigentums</w:t>
      </w:r>
    </w:p>
    <w:p w14:paraId="627FEF0C" w14:textId="6C37C4DE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6.1 Die Urheberrechte an den vom Auftragnehmer (Unternehmensberater) und seinen Mitarbeitern und beauftragten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 xml:space="preserve">Dritten geschaffenen Werke (insbesondere </w:t>
      </w:r>
      <w:proofErr w:type="spellStart"/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Anbote</w:t>
      </w:r>
      <w:proofErr w:type="spellEnd"/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, Berichte, Analysen, Gutachten, Organisationspläne, Programme,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Leistungsbeschreibungen, Entwürfe, Berechnungen, Zeichnungen, Datenträger etc.) verbleiben beim Auftragnehmer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(Unternehmensberater). Sie dürfen vom Auftraggeber während und nach Beendigung des Vertragsverhältnisses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ausschließlich für vom Vertrag umfasste Zwecke verwendet werden. Der Auftraggeber ist insofern nicht berechtigt, das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Werk (die Werke) ohne ausdrückliche Zustimmung des Auftragnehmers (Unternehmensberaters) zu vervielfältigen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und/oder zu verbreiten. Keinesfalls entsteht durch eine unberechtigte Vervielfältigung/Verbreitung des Werkes eine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Haftung des Auftragnehmers (Unternehmensberaters) – insbesondere etwa für die Richtigkeit des Werkes – gegenüber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Dritten.</w:t>
      </w:r>
    </w:p>
    <w:p w14:paraId="2FBFFC3B" w14:textId="4248D74A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6.2 Der Verstoß des Auftraggebers gegen diese Bestimmungen berechtigt den Auftragnehmer (Unternehmensberater) zur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sofortigen vorzeitigen Beendigung des Vertragsverhältnisses und zur Geltendmachung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anderer gesetzlicher Ansprüche,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insbesondere auf Unterlassung und/oder Schadenersatz.</w:t>
      </w:r>
    </w:p>
    <w:p w14:paraId="733C382D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7. Gewährleistung</w:t>
      </w:r>
    </w:p>
    <w:p w14:paraId="0EAB8FED" w14:textId="4F67C47F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7.1 Der Auftragnehmer (Unternehmensberater) ist ohne Rücksicht auf ein Verschulden berechtigt und verpflichtet, bekannt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werdende Unrichtigkeiten und Mängel an seiner Leistung zu beheben. Er wird den Auftraggeber hievon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unverzüglich in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Kenntnis setzen.</w:t>
      </w:r>
    </w:p>
    <w:p w14:paraId="66BD1D89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7.2 Dieser Anspruch des Auftraggebers erlischt nach sechs Monaten nach Erbringen der jeweiligen Leistung.</w:t>
      </w:r>
    </w:p>
    <w:p w14:paraId="0022F195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8. Haftung/Schadenersatz</w:t>
      </w:r>
    </w:p>
    <w:p w14:paraId="7550C08A" w14:textId="36F13EF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8.1.Eine Haftung der EFG Umwelt- und Klimawerkstatt GmbH gegenüber Kunden beschränkt sich auf jene Fälle,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in denen ihr oder ihren Erfüllungsgehilfen eine vorsätzliche oder grob fahrlässige Verletzung von vertraglichen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Pflichten nachgewiesen wird. Eine Haftung ist zudem der Höhe nach mit dem tatsächlich zustehenden Fixhonorar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beschränkt.</w:t>
      </w:r>
    </w:p>
    <w:p w14:paraId="19E6F8AA" w14:textId="642C8A5D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lastRenderedPageBreak/>
        <w:t>8.2. Der Kunde nimmt zur Kenntnis, dass bei internen Audits und externen Audits (Begutachtungen) gemäß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EMAS-VO, ISO 14001 oder ISO 9001, sowie bei allen anderen Unternehmensbeurteilungen nur der jeweils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gegenwärtige Zustand eines Betriebes anhand von Aufzeichnungen und/oder Begehungen des Betriebes geprüft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werden kann, und keine tiefergehende technische Überprüfung möglich ist, sodass keine sicherheits- oder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 xml:space="preserve">umweltrelevanten Aussagen über die Vermeidung zukünftiger </w:t>
      </w:r>
      <w:proofErr w:type="spellStart"/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Un</w:t>
      </w:r>
      <w:proofErr w:type="spellEnd"/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- oder Notfälle daraus getroffen werden können.</w:t>
      </w:r>
    </w:p>
    <w:p w14:paraId="06E7ADE8" w14:textId="568E3321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Für eine Richtigkeit oder sonstige Beschaffenheit der vom Kunden beigestellten Aufzeichnungen kann von 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EFG Umwelt- und Klimawerkstatt GmbH keine Gewähr oder Haftung übernommen werden.</w:t>
      </w:r>
    </w:p>
    <w:p w14:paraId="764F8EF5" w14:textId="089237EA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8.3. Weiters nimmt der Kunde zur Kenntnis, dass Beratungs- und Auditaufträge nach bestem Wissen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Gewissen durchgeführt werden, aber keine Erfolgsgarantie beinhalten. Für die Rechtmäßigkeit von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Beauftragungen für Begutachtungs- bzw. Auditaufträge ist die beauftragte Zertifizierungsgesellschaft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verantwortlich, so dass eventuell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daraus resultierende Verwaltungsstrafen nicht an EFG Umwelt-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Klimawerkstatt GmbH überwälzt werden können.</w:t>
      </w:r>
    </w:p>
    <w:p w14:paraId="4DD14522" w14:textId="7C4E23E4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8.4. Schadenersatzansprüche des Aufraggebers können nur innerhalb von sechs Monaten ab Kenntnis von Schaden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Schädiger, spätestens aber innerhalb von drei Jahren nach dem anspruchsbegründenden Ereignis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gerichtlich geltend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gemacht werden.</w:t>
      </w:r>
    </w:p>
    <w:p w14:paraId="2D806F17" w14:textId="31EA1EFC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8.5. Der Auftraggeber hat jeweils den Beweis zu erbringen, dass der Schaden auf ein Verschulden des Auftragnehmers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zurückzuführen ist.</w:t>
      </w:r>
    </w:p>
    <w:p w14:paraId="31CBAD25" w14:textId="219B42DC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8.6. Sofern der Auftragnehmer (Unternehmensberater) das Werk unter Zuhilfenahme Dritter erbringt und in diesem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Zusammenhang Gewährleistungs- und/oder Haftungsansprüche gegenüber diesen Dritten entstehen, tritt 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Auftragnehmer (Unternehmensberater) diese Ansprüche an den Auftraggeber ab. Der Auftraggeber wird sich in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diesem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Fall vorrangig an diese Dritten halten.</w:t>
      </w:r>
    </w:p>
    <w:p w14:paraId="6DBE2DF2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8.7. Haftungsregelungen zur Verwendung der Datenapplikation „EFG – Managementsystem-Datenbank“ siehe</w:t>
      </w:r>
    </w:p>
    <w:p w14:paraId="33F57E06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bitte dem jeweiligen Überlassungsvertrag zur Datenapplikation</w:t>
      </w:r>
    </w:p>
    <w:p w14:paraId="6BF06F3D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9. Geheimhaltung / Datenschutz</w:t>
      </w:r>
    </w:p>
    <w:p w14:paraId="221943CD" w14:textId="7A07DE50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9.1 Der Auftragnehmer (Unternehmensberater) verpflichtet sich zu unbedingtem Stillschweigen über alle ihm zur Kenntnis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gelangenden geschäftlichen Angelegenheiten, insbesondere Geschäfts- und Betriebsgeheimnisse sowie jedwede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Information, die er über Art, Betriebsumfang und praktische Tätigkeit des Auftraggebers erhält.</w:t>
      </w:r>
    </w:p>
    <w:p w14:paraId="203A1242" w14:textId="6E40F26E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9.2 Weiters verpflichtet sich der Auftragnehmer (Unternehmensberater), über den gesamten Inhalt des Werkes sowie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sämtliche Informationen und Umstände, die ihm im Zusammenhang mit der Erstellung des Werkes zugegangen sind,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insbesondere auch über die Daten von Klienten des Auftraggebers, Dritten gegenüber Stillschweigen zu bewahren, soweit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dies nicht unter die untenstehenden vereinbarten Datenschutzvereinbarungen fällt.</w:t>
      </w:r>
    </w:p>
    <w:p w14:paraId="551B8B1C" w14:textId="72555839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9.3 Der Auftragnehmer (Unternehmensberater) ist von der Schweigepflicht gegenüber allfälligen Gehilfen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Stellvertretern, denen er sich bedient, entbunden. Er hat die Schweigepflicht aber auf diese vollständig zu überbinden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haftet für deren Verstoß gegen die Verschwiegenheitsverpflichtung wie für einen eigenen Verstoß.</w:t>
      </w:r>
    </w:p>
    <w:p w14:paraId="54F26783" w14:textId="45B21222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9.4 Die Schweigepflicht reicht unbegrenzt auch über das Ende dieses Vertragsverhältnisses hinaus. Ausnahmen bestehen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im Falle gesetzlich vorgesehener Aussageverpflichtungen.</w:t>
      </w:r>
    </w:p>
    <w:p w14:paraId="43E2B0F3" w14:textId="596B668B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9.5 Der Auftragnehmer (Unternehmensberater) ist berechtigt, ihm anvertraute personenbezogene Daten im Rahmen 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Zweckbestimmung des Vertragsverhältnisses zu verarbeiten und auch an Dritte, soweit diese lt. Informationspflicht nach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DGSVO den betroffenen Personen zugänglich gemacht wurden, weiterzugeben. Der Auftraggeber leistet dem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Auftragnehmer Gewähr, dass hierfür sämtliche erforderlichen Maßnahmen, insbesondere jene im Sinne der DGSVO,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getroffen worden sind.</w:t>
      </w:r>
    </w:p>
    <w:p w14:paraId="6AAB3B15" w14:textId="7777777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9.6. Der Informationspflicht gemäß DGSVO Art. 13 kommt die EFG- Umwelt- und Klimawerkstatt durch</w:t>
      </w:r>
    </w:p>
    <w:p w14:paraId="03B11644" w14:textId="290F48DE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lastRenderedPageBreak/>
        <w:t>Veröffentlichung der geforderten Information auf ihrer Homepage www.klimawerkstatt.at und durch Vorlage des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entsprechenden Textes bei Angebotslegung/Vertragsabschluss nach.</w:t>
      </w:r>
    </w:p>
    <w:p w14:paraId="2FAB8B14" w14:textId="056FFCAC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9.7. Die EFG Umwelt- und Klimawerkstatt GmbH erfüllt auch alle anderen Verpflichtungen nach DGSVO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respektiert daher alle damit verbundenen Rechte der Personen, deren personenbezogene Daten von EFG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Umwelt- und Klimawerkstatt GmbH verarbeitet werden.</w:t>
      </w:r>
    </w:p>
    <w:p w14:paraId="63034D8A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10. Honorar</w:t>
      </w:r>
    </w:p>
    <w:p w14:paraId="44346CD7" w14:textId="2A403D16" w:rsid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10.1 Nach Vollendung des vereinbarten Werkes erhält der Auftragnehmer (Unternehmensberater) ein Honorar gemäß 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Vereinbarung zwischen dem Auftraggeber und dem Auftragnehmer (Unternehmensberater)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>.</w:t>
      </w:r>
    </w:p>
    <w:p w14:paraId="592F8057" w14:textId="465FB859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Der Auftragnehmer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(Unternehmensberater) ist berechtigt, dem Arbeitsfortschritt entsprechend Zwischenabrechnungen zu legen und dem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 xml:space="preserve">jeweiligen Fortschritt entsprechende </w:t>
      </w:r>
      <w:proofErr w:type="spellStart"/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Akonti</w:t>
      </w:r>
      <w:proofErr w:type="spellEnd"/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 xml:space="preserve"> zu verlangen. Das Honorar ist jeweils mit Rechnungslegung durch den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Auftragnehmer fällig.</w:t>
      </w:r>
    </w:p>
    <w:p w14:paraId="66D1523E" w14:textId="50BA0884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10.2 Der Auftragnehmer (Unternehmensberater) wird jeweils eine zum Vorsteuerabzug berechtigende Rechnung mit allen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gesetzlich erforderlichen Merkmalen ausstellen.</w:t>
      </w:r>
    </w:p>
    <w:p w14:paraId="30AB7191" w14:textId="29C2D590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10.3 Anfallende Barauslagen, Spesen, Reisekosten, etc. sind gegen Rechnungslegung des Auftragnehmers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(Unternehmensberaters) vom Auftraggeber zusätzlich zu ersetzen.</w:t>
      </w:r>
    </w:p>
    <w:p w14:paraId="2F85F762" w14:textId="46582432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10.4 Unterbleibt die Ausführung des vereinbarten Werkes aus Gründen, die auf Seiten des Auftraggebers liegen, oder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aufgrund einer berechtigten vorzeitigen Beendigung des Vertragsverhältnisses durch den Auftragnehmer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(Unternehmensberater), so behält der Auftragnehmer (Unternehmensberater) den Anspruch auf Zahlung des gesamten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vereinbarten Honorars abzüglich ersparter Aufwendungen. Im Falle der Vereinbarung eines Stundenhonorars ist das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Honorar für jene Stundenanzahl, die für das gesamte vereinbarte Werk zu erwarten gewesen ist, abzüglich der ersparten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Aufwendungen zu leisten. Die ersparten Aufwendungen sind mit 30 Prozent des Honorars für jene Leistungen, die 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Auftragnehmer bis zum Tage der Beendigung des Vertragsverhältnisses noch nicht erbracht hat, pauschaliert vereinbart.</w:t>
      </w:r>
    </w:p>
    <w:p w14:paraId="459AAD57" w14:textId="5B638E39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10.5 Im Falle der Nichtzahlung von Zwischenabrechnungen ist der Auftragnehmer (Unternehmensberater) von seiner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Verpflichtung, weitere Leistungen zu erbringen, befreit. Die Geltendmachung weiterer aus der Nichtzahlung resultierender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Ansprüche wird dadurch aber nicht berührt.</w:t>
      </w:r>
    </w:p>
    <w:p w14:paraId="59F8AFA1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11. Elektronische Rechnungslegung</w:t>
      </w:r>
    </w:p>
    <w:p w14:paraId="613E6727" w14:textId="4335D037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11.1 Der Auftragnehmer (Unternehmensberater) ist berechtigt, dem Auftraggeber Rechnungen auch in elektronischer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Form zu übermitteln. Der Auftraggeber erklärt sich mit der Zusendung von Rechnungen in elektronischer Form durch den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Auftragnehmer (Unternehmensberater) ausdrücklich einverstanden.</w:t>
      </w:r>
    </w:p>
    <w:p w14:paraId="320829AC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12. Dauer des Vertrages</w:t>
      </w:r>
    </w:p>
    <w:p w14:paraId="55064F0E" w14:textId="0CD6AF26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12.1 Je nach Vertragsgestaltung endet das Vertragsverhältnis mit dem Abschluss des definierten Projekts bzw. im Falle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einer auf unbestimmte Dauer vereinbarten Betreuungsverhältnisses bis zur Kündigung durch eine der beiden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Vertragsparteien. Die Kündigungsfrist beträgt beidseitig 3 Monate.</w:t>
      </w:r>
    </w:p>
    <w:p w14:paraId="3A5609E9" w14:textId="0F1300C0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12.2 Der Vertrag kann dessen ungeachtet jederzeit aus wichtigen Gründen von jeder Seite ohne Einhaltung einer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Kündigungsfrist gelöst werden. Als wichtiger Grund ist insbesondere anzusehen, - wenn ein Vertragspartner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wesentliche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Vertragsverpflichtungen verletzt oder - wenn ein Vertragspartner nach Eröffnung eines Insolvenzverfahrens in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Zahlungsverzug gerät. - wenn berechtigte Bedenken hinsichtlich der Bonität eines Vertragspartners, über den kein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Insolvenzverfahren eröffnet ist, bestehen und dieser auf Begehren des Auftragnehmers weder Vorauszahlungen leistet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 xml:space="preserve">noch vor Leistung des Auftragnehmers eine taugliche Sicherheit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lastRenderedPageBreak/>
        <w:t>leistet und die schlechten Vermögensverhältnisse dem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anderen Vertragspartner bei Vertragsabschluss nicht bekannt waren.</w:t>
      </w:r>
    </w:p>
    <w:p w14:paraId="11C707C3" w14:textId="77777777" w:rsidR="00EA7F78" w:rsidRPr="00EA7F78" w:rsidRDefault="00EA7F78" w:rsidP="00EA7F78">
      <w:pPr>
        <w:spacing w:before="240" w:after="120" w:line="300" w:lineRule="exact"/>
        <w:jc w:val="both"/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b/>
          <w:bCs/>
          <w:spacing w:val="6"/>
          <w:sz w:val="22"/>
          <w:szCs w:val="22"/>
          <w:lang w:val="de-AT"/>
        </w:rPr>
        <w:t>13. Schlussbestimmungen</w:t>
      </w:r>
    </w:p>
    <w:p w14:paraId="544C07BF" w14:textId="27095736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13.1 Die Vertragsparteien bestätigen, alle Angaben im Vertrag gewissenhaft und wahrheitsgetreu gemacht zu haben und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verpflichten sich, allfällige Änderungen wechselseitig umgehend bekannt zu geben.</w:t>
      </w:r>
    </w:p>
    <w:p w14:paraId="2DB09772" w14:textId="347C320E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13.2 Änderungen des Vertrages und dieser AGB bedürfen der Schriftform; ebenso ein Abgehen von diesem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Formerfordernis. Mündliche Nebenabreden bestehen nicht.</w:t>
      </w:r>
    </w:p>
    <w:p w14:paraId="16C8AF59" w14:textId="33BD11B0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13.3 Auf diesen Vertrag ist materielles österreichisches Recht unter Ausschluss der Verweisungsnormen des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internationalen Privatrechts anwendbar. Erfüllungsort ist der Ort der beruflichen Niederlassung des Auftragnehmers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(Unternehmensberaters).</w:t>
      </w:r>
    </w:p>
    <w:p w14:paraId="72843749" w14:textId="15B21140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13.4. Gerichtsstand: Für alle Streitigkeiten aus oder in Zusammenhang mit dieser Vereinbarung wird die ausschließliche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Zuständigkeit des für 5020 Salzburg sachlich zuständigen Gerichtes vereinbart.</w:t>
      </w:r>
    </w:p>
    <w:p w14:paraId="5F421CEB" w14:textId="1087F69E" w:rsidR="00EA7F78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13.5.Die Nichtigkeit oder Unwirksamkeit einzelner Bestimmungen dieses Vertrages berührt nicht die Gültigkeit der übrigen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Vertragsbestimmungen. Sollte eine Bestimmung dieses Vertrages oder Teile hiervon unwirksam oder nichtig sein, so führt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dies nicht zum gänzlichen Entfall dieser Bestimmung(en), sondern es gelten dann jene Bestimmungen als vereinbart,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welche rechtswirksam bzw. gesetzlich zulässig sind und dem Zweck der nichtigen oder unwirksamen Bestimmungen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sowie der Absicht der Parteien am nächsten kommen. Gleiches gilt im Fall einer Vertragslücke.</w:t>
      </w:r>
    </w:p>
    <w:p w14:paraId="48855B19" w14:textId="098A4BF1" w:rsidR="00645889" w:rsidRPr="00EA7F78" w:rsidRDefault="00EA7F78" w:rsidP="00EA7F78">
      <w:pPr>
        <w:spacing w:line="300" w:lineRule="exact"/>
        <w:jc w:val="both"/>
        <w:rPr>
          <w:rFonts w:ascii="Arial Narrow" w:hAnsi="Arial Narrow" w:cs="Arial"/>
          <w:spacing w:val="6"/>
          <w:sz w:val="22"/>
          <w:szCs w:val="22"/>
          <w:lang w:val="de-AT"/>
        </w:rPr>
      </w:pP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13.6.Der Kunde ist nicht berechtigt, mit eigenen Ansprüchen gegen Ansprüche der EFG Umwelt- und Klimawerkstatt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GmbH oder einem der Gesellschafter gerichtlich oder außergerichtlich aufzurechnen. Der Kunde ist nicht berechtigt,</w:t>
      </w:r>
      <w:r>
        <w:rPr>
          <w:rFonts w:ascii="Arial Narrow" w:hAnsi="Arial Narrow" w:cs="Arial"/>
          <w:spacing w:val="6"/>
          <w:sz w:val="22"/>
          <w:szCs w:val="22"/>
          <w:lang w:val="de-AT"/>
        </w:rPr>
        <w:t xml:space="preserve"> </w:t>
      </w:r>
      <w:r w:rsidRPr="00EA7F78">
        <w:rPr>
          <w:rFonts w:ascii="Arial Narrow" w:hAnsi="Arial Narrow" w:cs="Arial"/>
          <w:spacing w:val="6"/>
          <w:sz w:val="22"/>
          <w:szCs w:val="22"/>
          <w:lang w:val="de-AT"/>
        </w:rPr>
        <w:t>Ansprüche aus diesem Vertrag an Dritte zu übertragen.</w:t>
      </w:r>
    </w:p>
    <w:sectPr w:rsidR="00645889" w:rsidRPr="00EA7F78" w:rsidSect="006D50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707" w:bottom="851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7BF23" w14:textId="77777777" w:rsidR="008D452D" w:rsidRDefault="008D452D">
      <w:r>
        <w:separator/>
      </w:r>
    </w:p>
  </w:endnote>
  <w:endnote w:type="continuationSeparator" w:id="0">
    <w:p w14:paraId="781D3EA2" w14:textId="77777777" w:rsidR="008D452D" w:rsidRDefault="008D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B596" w14:textId="77777777" w:rsidR="00EA7F78" w:rsidRDefault="00EA7F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1B92" w14:textId="156C9CD4" w:rsidR="006540EA" w:rsidRPr="00EA7F78" w:rsidRDefault="00EA7F78" w:rsidP="00EA7F78">
    <w:pPr>
      <w:pStyle w:val="Fuzeile"/>
      <w:tabs>
        <w:tab w:val="clear" w:pos="4536"/>
        <w:tab w:val="clear" w:pos="9072"/>
        <w:tab w:val="center" w:pos="4820"/>
        <w:tab w:val="left" w:pos="8647"/>
      </w:tabs>
      <w:rPr>
        <w:rFonts w:cs="Arial"/>
        <w:color w:val="808080"/>
        <w:sz w:val="16"/>
      </w:rPr>
    </w:pPr>
    <w:r w:rsidRPr="00EA7F78">
      <w:rPr>
        <w:rFonts w:cs="Arial"/>
        <w:color w:val="808080"/>
        <w:sz w:val="16"/>
      </w:rPr>
      <w:t xml:space="preserve">EFG Umwelt- und Klimawerkstatt GmbH, Innerwall 8, 5164 </w:t>
    </w:r>
    <w:proofErr w:type="spellStart"/>
    <w:r w:rsidRPr="00EA7F78">
      <w:rPr>
        <w:rFonts w:cs="Arial"/>
        <w:color w:val="808080"/>
        <w:sz w:val="16"/>
      </w:rPr>
      <w:t>Seeham</w:t>
    </w:r>
    <w:proofErr w:type="spellEnd"/>
    <w:r>
      <w:rPr>
        <w:rFonts w:cs="Arial"/>
        <w:color w:val="808080"/>
        <w:sz w:val="16"/>
      </w:rPr>
      <w:tab/>
    </w:r>
    <w:r>
      <w:rPr>
        <w:rFonts w:cs="Arial"/>
        <w:color w:val="808080"/>
        <w:sz w:val="16"/>
      </w:rPr>
      <w:tab/>
    </w:r>
    <w:r w:rsidR="006540EA" w:rsidRPr="009136E3">
      <w:rPr>
        <w:color w:val="808080"/>
        <w:sz w:val="16"/>
        <w:szCs w:val="16"/>
      </w:rPr>
      <w:t xml:space="preserve">Seite </w:t>
    </w:r>
    <w:r w:rsidR="006540EA" w:rsidRPr="009136E3">
      <w:rPr>
        <w:rStyle w:val="Seitenzahl"/>
        <w:color w:val="808080"/>
        <w:sz w:val="16"/>
        <w:szCs w:val="16"/>
      </w:rPr>
      <w:fldChar w:fldCharType="begin"/>
    </w:r>
    <w:r w:rsidR="006540EA" w:rsidRPr="009136E3">
      <w:rPr>
        <w:rStyle w:val="Seitenzahl"/>
        <w:color w:val="808080"/>
        <w:sz w:val="16"/>
        <w:szCs w:val="16"/>
      </w:rPr>
      <w:instrText xml:space="preserve"> PAGE </w:instrText>
    </w:r>
    <w:r w:rsidR="006540EA" w:rsidRPr="009136E3">
      <w:rPr>
        <w:rStyle w:val="Seitenzahl"/>
        <w:color w:val="808080"/>
        <w:sz w:val="16"/>
        <w:szCs w:val="16"/>
      </w:rPr>
      <w:fldChar w:fldCharType="separate"/>
    </w:r>
    <w:r w:rsidR="00171969">
      <w:rPr>
        <w:rStyle w:val="Seitenzahl"/>
        <w:noProof/>
        <w:color w:val="808080"/>
        <w:sz w:val="16"/>
        <w:szCs w:val="16"/>
      </w:rPr>
      <w:t>2</w:t>
    </w:r>
    <w:r w:rsidR="006540EA" w:rsidRPr="009136E3">
      <w:rPr>
        <w:rStyle w:val="Seitenzahl"/>
        <w:color w:val="808080"/>
        <w:sz w:val="16"/>
        <w:szCs w:val="16"/>
      </w:rPr>
      <w:fldChar w:fldCharType="end"/>
    </w:r>
    <w:r w:rsidR="006540EA" w:rsidRPr="009136E3">
      <w:rPr>
        <w:rStyle w:val="Seitenzahl"/>
        <w:color w:val="808080"/>
        <w:sz w:val="16"/>
        <w:szCs w:val="16"/>
      </w:rPr>
      <w:t>/</w:t>
    </w:r>
    <w:r w:rsidR="006540EA" w:rsidRPr="009136E3">
      <w:rPr>
        <w:rStyle w:val="Seitenzahl"/>
        <w:color w:val="808080"/>
        <w:sz w:val="16"/>
        <w:szCs w:val="16"/>
      </w:rPr>
      <w:fldChar w:fldCharType="begin"/>
    </w:r>
    <w:r w:rsidR="006540EA" w:rsidRPr="009136E3">
      <w:rPr>
        <w:rStyle w:val="Seitenzahl"/>
        <w:color w:val="808080"/>
        <w:sz w:val="16"/>
        <w:szCs w:val="16"/>
      </w:rPr>
      <w:instrText xml:space="preserve"> NUMPAGES </w:instrText>
    </w:r>
    <w:r w:rsidR="006540EA" w:rsidRPr="009136E3">
      <w:rPr>
        <w:rStyle w:val="Seitenzahl"/>
        <w:color w:val="808080"/>
        <w:sz w:val="16"/>
        <w:szCs w:val="16"/>
      </w:rPr>
      <w:fldChar w:fldCharType="separate"/>
    </w:r>
    <w:r w:rsidR="00171969">
      <w:rPr>
        <w:rStyle w:val="Seitenzahl"/>
        <w:noProof/>
        <w:color w:val="808080"/>
        <w:sz w:val="16"/>
        <w:szCs w:val="16"/>
      </w:rPr>
      <w:t>2</w:t>
    </w:r>
    <w:r w:rsidR="006540EA" w:rsidRPr="009136E3">
      <w:rPr>
        <w:rStyle w:val="Seitenzahl"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57EA0" w14:textId="74C275D0" w:rsidR="002571B0" w:rsidRPr="002571B0" w:rsidRDefault="002571B0" w:rsidP="002571B0">
    <w:pPr>
      <w:pBdr>
        <w:top w:val="single" w:sz="4" w:space="1" w:color="auto"/>
      </w:pBdr>
      <w:autoSpaceDE w:val="0"/>
      <w:autoSpaceDN w:val="0"/>
      <w:adjustRightInd w:val="0"/>
      <w:jc w:val="right"/>
      <w:rPr>
        <w:rFonts w:ascii="Arial Narrow" w:hAnsi="Arial Narrow" w:cs="UniversLTStd-LightCn"/>
        <w:color w:val="333333"/>
      </w:rPr>
    </w:pPr>
    <w:r w:rsidRPr="002571B0">
      <w:rPr>
        <w:rFonts w:ascii="Arial Narrow" w:hAnsi="Arial Narrow" w:cs="UniversLTStd-LightCn"/>
        <w:color w:val="333333"/>
      </w:rPr>
      <w:t xml:space="preserve">EFG Umwelt- &amp; Klimawerkstatt GmbH I </w:t>
    </w:r>
    <w:r w:rsidR="00C71324">
      <w:rPr>
        <w:rFonts w:ascii="Arial Narrow" w:hAnsi="Arial Narrow" w:cs="UniversLTStd-LightCn"/>
        <w:color w:val="333333"/>
      </w:rPr>
      <w:t>Innerwall 8</w:t>
    </w:r>
    <w:r w:rsidR="003618FC">
      <w:rPr>
        <w:rFonts w:ascii="Arial Narrow" w:hAnsi="Arial Narrow" w:cs="UniversLTStd-LightCn"/>
        <w:color w:val="333333"/>
      </w:rPr>
      <w:t xml:space="preserve"> 5164 </w:t>
    </w:r>
    <w:proofErr w:type="spellStart"/>
    <w:r w:rsidR="003618FC">
      <w:rPr>
        <w:rFonts w:ascii="Arial Narrow" w:hAnsi="Arial Narrow" w:cs="UniversLTStd-LightCn"/>
        <w:color w:val="333333"/>
      </w:rPr>
      <w:t>Seeham</w:t>
    </w:r>
    <w:proofErr w:type="spellEnd"/>
    <w:r w:rsidR="003618FC">
      <w:rPr>
        <w:rFonts w:ascii="Arial Narrow" w:hAnsi="Arial Narrow" w:cs="UniversLTStd-LightCn"/>
        <w:color w:val="333333"/>
      </w:rPr>
      <w:t xml:space="preserve"> </w:t>
    </w:r>
    <w:r w:rsidRPr="002571B0">
      <w:rPr>
        <w:rFonts w:ascii="Arial Narrow" w:hAnsi="Arial Narrow" w:cs="UniversLTStd-LightCn"/>
        <w:color w:val="333333"/>
      </w:rPr>
      <w:t>I Austria</w:t>
    </w:r>
  </w:p>
  <w:p w14:paraId="4737B90F" w14:textId="77777777" w:rsidR="002571B0" w:rsidRPr="002571B0" w:rsidRDefault="002571B0" w:rsidP="002571B0">
    <w:pPr>
      <w:ind w:left="180"/>
      <w:jc w:val="right"/>
      <w:rPr>
        <w:rFonts w:ascii="Arial Narrow" w:hAnsi="Arial Narrow"/>
        <w:color w:val="333333"/>
        <w:lang w:val="en-US"/>
      </w:rPr>
    </w:pPr>
    <w:r w:rsidRPr="002571B0">
      <w:rPr>
        <w:rFonts w:ascii="Arial Narrow" w:hAnsi="Arial Narrow" w:cs="UniversLTStd-LightCn"/>
        <w:color w:val="333333"/>
      </w:rPr>
      <w:tab/>
      <w:t xml:space="preserve">                                </w:t>
    </w:r>
    <w:r w:rsidRPr="002571B0">
      <w:rPr>
        <w:rFonts w:ascii="Arial Narrow" w:hAnsi="Arial Narrow" w:cs="UniversLTStd-LightCn"/>
        <w:color w:val="333333"/>
        <w:sz w:val="24"/>
      </w:rPr>
      <w:t xml:space="preserve">   </w:t>
    </w:r>
    <w:r w:rsidRPr="002571B0">
      <w:rPr>
        <w:rFonts w:ascii="Arial Narrow" w:hAnsi="Arial Narrow" w:cs="UniversLTStd-LightCn"/>
        <w:color w:val="333333"/>
        <w:lang w:val="en-US"/>
      </w:rPr>
      <w:t xml:space="preserve">Tel.: +43 (0) </w:t>
    </w:r>
    <w:r w:rsidR="005B1BF9">
      <w:rPr>
        <w:rFonts w:ascii="Arial Narrow" w:hAnsi="Arial Narrow" w:cs="UniversLTStd-LightCn"/>
        <w:color w:val="333333"/>
        <w:lang w:val="en-US"/>
      </w:rPr>
      <w:t>676-845895656</w:t>
    </w:r>
    <w:r w:rsidRPr="002571B0">
      <w:rPr>
        <w:rFonts w:ascii="Arial Narrow" w:hAnsi="Arial Narrow" w:cs="UniversLTStd-LightCn"/>
        <w:color w:val="333333"/>
        <w:lang w:val="en-US"/>
      </w:rPr>
      <w:t xml:space="preserve"> I E-Mail: </w:t>
    </w:r>
    <w:r w:rsidR="005B1BF9">
      <w:rPr>
        <w:rFonts w:ascii="Arial Narrow" w:hAnsi="Arial Narrow" w:cs="UniversLTStd-LightCn"/>
        <w:color w:val="333333"/>
        <w:lang w:val="en-US"/>
      </w:rPr>
      <w:t>info</w:t>
    </w:r>
    <w:r w:rsidRPr="002571B0">
      <w:rPr>
        <w:rFonts w:ascii="Arial Narrow" w:hAnsi="Arial Narrow" w:cs="UniversLTStd-LightCn"/>
        <w:color w:val="333333"/>
        <w:lang w:val="en-US"/>
      </w:rPr>
      <w:t xml:space="preserve">.efg@klimawerkstatt.at I </w:t>
    </w:r>
    <w:r w:rsidRPr="002571B0">
      <w:rPr>
        <w:rFonts w:ascii="Arial Narrow" w:hAnsi="Arial Narrow" w:cs="UniversLTStd-Cn"/>
        <w:color w:val="333333"/>
        <w:lang w:val="en-US"/>
      </w:rPr>
      <w:t>www.klimawerkstatt.at</w:t>
    </w:r>
    <w:r w:rsidRPr="002571B0">
      <w:rPr>
        <w:rFonts w:ascii="Arial Narrow" w:hAnsi="Arial Narrow"/>
        <w:color w:val="333333"/>
        <w:lang w:val="en-US"/>
      </w:rPr>
      <w:t xml:space="preserve"> </w:t>
    </w:r>
  </w:p>
  <w:p w14:paraId="3FC3625F" w14:textId="77777777" w:rsidR="00526D14" w:rsidRPr="002571B0" w:rsidRDefault="00526D14" w:rsidP="003810F8">
    <w:pPr>
      <w:pStyle w:val="Kopfzeile"/>
      <w:tabs>
        <w:tab w:val="clear" w:pos="9072"/>
        <w:tab w:val="right" w:pos="8505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D3FFF" w14:textId="77777777" w:rsidR="008D452D" w:rsidRDefault="008D452D">
      <w:r>
        <w:separator/>
      </w:r>
    </w:p>
  </w:footnote>
  <w:footnote w:type="continuationSeparator" w:id="0">
    <w:p w14:paraId="0958A871" w14:textId="77777777" w:rsidR="008D452D" w:rsidRDefault="008D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3C2F" w14:textId="77777777" w:rsidR="00EA7F78" w:rsidRDefault="00EA7F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62DD8" w14:textId="77777777" w:rsidR="00EA7F78" w:rsidRDefault="00EA7F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3D03" w14:textId="13C5FFCA" w:rsidR="006677A9" w:rsidRPr="00A87F7D" w:rsidRDefault="002571B0" w:rsidP="002571B0">
    <w:pPr>
      <w:pStyle w:val="Kopfzeile"/>
      <w:tabs>
        <w:tab w:val="left" w:pos="45"/>
        <w:tab w:val="right" w:pos="9781"/>
      </w:tabs>
      <w:ind w:hanging="142"/>
      <w:rPr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2571B0">
      <w:rPr>
        <w:rFonts w:ascii="Arial Narrow" w:hAnsi="Arial Narrow"/>
        <w:b/>
        <w:sz w:val="28"/>
        <w:szCs w:val="28"/>
      </w:rPr>
      <w:t>Anmeldeformular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="00EB295B">
      <w:rPr>
        <w:rFonts w:ascii="Verdana" w:hAnsi="Verdana"/>
        <w:noProof/>
        <w:sz w:val="18"/>
        <w:szCs w:val="18"/>
      </w:rPr>
      <w:drawing>
        <wp:inline distT="0" distB="0" distL="0" distR="0" wp14:anchorId="1D098964" wp14:editId="44F8B1B3">
          <wp:extent cx="2087880" cy="1478915"/>
          <wp:effectExtent l="0" t="0" r="0" b="0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478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307"/>
    <w:multiLevelType w:val="hybridMultilevel"/>
    <w:tmpl w:val="1720A2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75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7C"/>
    <w:rsid w:val="00026440"/>
    <w:rsid w:val="0002657C"/>
    <w:rsid w:val="00070E9F"/>
    <w:rsid w:val="000B0E99"/>
    <w:rsid w:val="000D2E98"/>
    <w:rsid w:val="000F2B66"/>
    <w:rsid w:val="000F37C9"/>
    <w:rsid w:val="00116551"/>
    <w:rsid w:val="00171969"/>
    <w:rsid w:val="0018069F"/>
    <w:rsid w:val="00224774"/>
    <w:rsid w:val="002332FB"/>
    <w:rsid w:val="002571B0"/>
    <w:rsid w:val="00263400"/>
    <w:rsid w:val="002642A6"/>
    <w:rsid w:val="002A1EAE"/>
    <w:rsid w:val="002A3FE4"/>
    <w:rsid w:val="002A6018"/>
    <w:rsid w:val="002B7F56"/>
    <w:rsid w:val="002C716B"/>
    <w:rsid w:val="002E3C44"/>
    <w:rsid w:val="002F4DE5"/>
    <w:rsid w:val="00314F4A"/>
    <w:rsid w:val="00344C85"/>
    <w:rsid w:val="003618FC"/>
    <w:rsid w:val="003810F8"/>
    <w:rsid w:val="003C0237"/>
    <w:rsid w:val="003C658B"/>
    <w:rsid w:val="003D6BCA"/>
    <w:rsid w:val="00414018"/>
    <w:rsid w:val="00470CCF"/>
    <w:rsid w:val="004D36C9"/>
    <w:rsid w:val="004E426C"/>
    <w:rsid w:val="00526D14"/>
    <w:rsid w:val="00561B14"/>
    <w:rsid w:val="005A63AF"/>
    <w:rsid w:val="005B1BF9"/>
    <w:rsid w:val="00645889"/>
    <w:rsid w:val="006540EA"/>
    <w:rsid w:val="006677A9"/>
    <w:rsid w:val="006B63D0"/>
    <w:rsid w:val="006D5088"/>
    <w:rsid w:val="006E1D6D"/>
    <w:rsid w:val="00715D58"/>
    <w:rsid w:val="00771CA5"/>
    <w:rsid w:val="00776B69"/>
    <w:rsid w:val="008458A4"/>
    <w:rsid w:val="00855F87"/>
    <w:rsid w:val="00875FD9"/>
    <w:rsid w:val="00897ADC"/>
    <w:rsid w:val="008D452D"/>
    <w:rsid w:val="009136E3"/>
    <w:rsid w:val="009148B4"/>
    <w:rsid w:val="009917B0"/>
    <w:rsid w:val="009C1E73"/>
    <w:rsid w:val="00A16D60"/>
    <w:rsid w:val="00A56A0B"/>
    <w:rsid w:val="00A60E61"/>
    <w:rsid w:val="00A87F7D"/>
    <w:rsid w:val="00B10DAA"/>
    <w:rsid w:val="00B21995"/>
    <w:rsid w:val="00B86F1B"/>
    <w:rsid w:val="00BB3AEB"/>
    <w:rsid w:val="00BE1544"/>
    <w:rsid w:val="00C65D9C"/>
    <w:rsid w:val="00C71324"/>
    <w:rsid w:val="00CA0F0B"/>
    <w:rsid w:val="00CC2AA0"/>
    <w:rsid w:val="00CF7ED6"/>
    <w:rsid w:val="00D30458"/>
    <w:rsid w:val="00D41B54"/>
    <w:rsid w:val="00D9337B"/>
    <w:rsid w:val="00E42C18"/>
    <w:rsid w:val="00E53B8D"/>
    <w:rsid w:val="00E870DB"/>
    <w:rsid w:val="00EA2E62"/>
    <w:rsid w:val="00EA7F78"/>
    <w:rsid w:val="00EB295B"/>
    <w:rsid w:val="00EE4E37"/>
    <w:rsid w:val="00F37196"/>
    <w:rsid w:val="00F44849"/>
    <w:rsid w:val="00FC61C3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776DE"/>
  <w15:chartTrackingRefBased/>
  <w15:docId w15:val="{F86C1C87-73D6-4A54-B470-172EFB42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7196"/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3810F8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2571B0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2571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571B0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645889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EB295B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limawerkstatt.a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Nina%20G&#246;d\Anwendungsdaten\Microsoft\Vorlagen\IMS_Gesch&#228;fts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08b92-4f58-44b5-9fa4-f82425304e83">
      <Terms xmlns="http://schemas.microsoft.com/office/infopath/2007/PartnerControls"/>
    </lcf76f155ced4ddcb4097134ff3c332f>
    <TaxCatchAll xmlns="847725fc-fef3-42fd-b46b-b0f10fd042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752270866CA84EB2078A386AE041F9" ma:contentTypeVersion="15" ma:contentTypeDescription="Ein neues Dokument erstellen." ma:contentTypeScope="" ma:versionID="8d270f5fb193175c8b415d6ed196d6cb">
  <xsd:schema xmlns:xsd="http://www.w3.org/2001/XMLSchema" xmlns:xs="http://www.w3.org/2001/XMLSchema" xmlns:p="http://schemas.microsoft.com/office/2006/metadata/properties" xmlns:ns2="f0808b92-4f58-44b5-9fa4-f82425304e83" xmlns:ns3="847725fc-fef3-42fd-b46b-b0f10fd042b0" targetNamespace="http://schemas.microsoft.com/office/2006/metadata/properties" ma:root="true" ma:fieldsID="c57fb255a97f4ba4a356dc435a42fee9" ns2:_="" ns3:_="">
    <xsd:import namespace="f0808b92-4f58-44b5-9fa4-f82425304e83"/>
    <xsd:import namespace="847725fc-fef3-42fd-b46b-b0f10fd04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08b92-4f58-44b5-9fa4-f82425304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bebf382-5342-43bb-9a57-5fc895c3fb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725fc-fef3-42fd-b46b-b0f10fd042b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580c2c2-e50d-4839-83c7-bec029859a3a}" ma:internalName="TaxCatchAll" ma:showField="CatchAllData" ma:web="847725fc-fef3-42fd-b46b-b0f10fd04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124B-D9F5-44EB-A5F6-B07F27C51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7D322-3745-45BF-9AAD-57E96CA397CF}">
  <ds:schemaRefs>
    <ds:schemaRef ds:uri="http://schemas.microsoft.com/office/2006/metadata/properties"/>
    <ds:schemaRef ds:uri="http://schemas.microsoft.com/office/infopath/2007/PartnerControls"/>
    <ds:schemaRef ds:uri="f0808b92-4f58-44b5-9fa4-f82425304e83"/>
    <ds:schemaRef ds:uri="847725fc-fef3-42fd-b46b-b0f10fd042b0"/>
  </ds:schemaRefs>
</ds:datastoreItem>
</file>

<file path=customXml/itemProps3.xml><?xml version="1.0" encoding="utf-8"?>
<ds:datastoreItem xmlns:ds="http://schemas.openxmlformats.org/officeDocument/2006/customXml" ds:itemID="{8B761BEE-ABC8-42F8-980B-966695FC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08b92-4f58-44b5-9fa4-f82425304e83"/>
    <ds:schemaRef ds:uri="847725fc-fef3-42fd-b46b-b0f10fd04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6415AA-D090-4B50-950E-5225B5AF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IMS_Geschäftsbrief</Template>
  <TotalTime>0</TotalTime>
  <Pages>6</Pages>
  <Words>2034</Words>
  <Characters>15385</Characters>
  <Application>Microsoft Office Word</Application>
  <DocSecurity>0</DocSecurity>
  <Lines>128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</vt:lpstr>
    </vt:vector>
  </TitlesOfParts>
  <Company>homeoffice</Company>
  <LinksUpToDate>false</LinksUpToDate>
  <CharactersWithSpaces>17385</CharactersWithSpaces>
  <SharedDoc>false</SharedDoc>
  <HLinks>
    <vt:vector size="6" baseType="variant">
      <vt:variant>
        <vt:i4>1835091</vt:i4>
      </vt:variant>
      <vt:variant>
        <vt:i4>42</vt:i4>
      </vt:variant>
      <vt:variant>
        <vt:i4>0</vt:i4>
      </vt:variant>
      <vt:variant>
        <vt:i4>5</vt:i4>
      </vt:variant>
      <vt:variant>
        <vt:lpwstr>http://www.klimawerkstatt.at/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</dc:title>
  <dc:subject/>
  <dc:creator>Nina Göd</dc:creator>
  <cp:keywords/>
  <cp:lastModifiedBy>INFO Klimawerkstatt</cp:lastModifiedBy>
  <cp:revision>6</cp:revision>
  <cp:lastPrinted>2017-01-22T16:25:00Z</cp:lastPrinted>
  <dcterms:created xsi:type="dcterms:W3CDTF">2024-09-25T10:05:00Z</dcterms:created>
  <dcterms:modified xsi:type="dcterms:W3CDTF">2025-04-24T05:49:00Z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